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FEB" w:rsidRPr="003716B3" w:rsidRDefault="00584FEB" w:rsidP="00584FEB">
      <w:pPr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Pr="003716B3">
        <w:rPr>
          <w:sz w:val="22"/>
          <w:szCs w:val="22"/>
        </w:rPr>
        <w:t>риложение №________</w:t>
      </w:r>
    </w:p>
    <w:p w:rsidR="00584FEB" w:rsidRDefault="00584FEB" w:rsidP="00584FEB">
      <w:pPr>
        <w:tabs>
          <w:tab w:val="left" w:pos="930"/>
          <w:tab w:val="right" w:pos="9355"/>
        </w:tabs>
        <w:jc w:val="right"/>
        <w:outlineLvl w:val="0"/>
        <w:rPr>
          <w:b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584FEB" w:rsidRPr="00A53084" w:rsidRDefault="00584FEB" w:rsidP="00584FEB">
      <w:pPr>
        <w:tabs>
          <w:tab w:val="left" w:pos="930"/>
          <w:tab w:val="right" w:pos="9355"/>
        </w:tabs>
        <w:outlineLvl w:val="0"/>
        <w:rPr>
          <w:b/>
        </w:rPr>
      </w:pPr>
    </w:p>
    <w:p w:rsidR="00584FEB" w:rsidRPr="00A53084" w:rsidRDefault="00584FEB" w:rsidP="00584FEB">
      <w:pPr>
        <w:tabs>
          <w:tab w:val="left" w:pos="3918"/>
        </w:tabs>
        <w:jc w:val="center"/>
        <w:rPr>
          <w:b/>
        </w:rPr>
      </w:pPr>
    </w:p>
    <w:p w:rsidR="00584FEB" w:rsidRDefault="00584FEB" w:rsidP="00584FEB">
      <w:pPr>
        <w:pStyle w:val="2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866F8">
        <w:rPr>
          <w:rFonts w:ascii="Times New Roman" w:hAnsi="Times New Roman"/>
          <w:color w:val="auto"/>
          <w:sz w:val="24"/>
          <w:szCs w:val="24"/>
        </w:rPr>
        <w:t>ЗАДАНИЕ НА ПРОЕКТИРОВАНИЕ</w:t>
      </w:r>
    </w:p>
    <w:p w:rsidR="00584FEB" w:rsidRPr="002319BC" w:rsidRDefault="00584FEB" w:rsidP="00584FEB">
      <w:pPr>
        <w:jc w:val="center"/>
        <w:rPr>
          <w:b/>
          <w:bCs/>
        </w:rPr>
      </w:pP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 w:rsidRPr="002319BC">
        <w:rPr>
          <w:b/>
          <w:bCs/>
        </w:rPr>
        <w:t xml:space="preserve"> </w:t>
      </w:r>
    </w:p>
    <w:p w:rsidR="00584FEB" w:rsidRPr="000324BD" w:rsidRDefault="00584FEB" w:rsidP="00584FEB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4BD">
        <w:rPr>
          <w:rFonts w:ascii="Times New Roman" w:hAnsi="Times New Roman" w:cs="Times New Roman"/>
          <w:b/>
          <w:bCs/>
          <w:sz w:val="24"/>
          <w:szCs w:val="24"/>
        </w:rPr>
        <w:t>по объекту: «</w:t>
      </w:r>
      <w:r w:rsidRPr="008E56D1">
        <w:rPr>
          <w:rFonts w:ascii="Times New Roman" w:hAnsi="Times New Roman" w:cs="Times New Roman"/>
          <w:b/>
          <w:bCs/>
          <w:noProof/>
          <w:sz w:val="24"/>
          <w:szCs w:val="24"/>
        </w:rPr>
        <w:t>Строительство ВЛ-0,4 кВ от ВЛ-0,4 кВ ТП-10/0,4 кВ №3142 в с. Чемодановка Бессоновского района (Макаров С.Н.) (под ключ)</w:t>
      </w:r>
      <w:r w:rsidRPr="000324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84FEB" w:rsidRDefault="00584FEB" w:rsidP="00D521AA"/>
    <w:p w:rsidR="008D20F5" w:rsidRPr="00A53084" w:rsidRDefault="00D521AA" w:rsidP="00D521AA">
      <w:pPr>
        <w:rPr>
          <w:b/>
        </w:rPr>
      </w:pPr>
      <w:r w:rsidRPr="00D521AA">
        <w:rPr>
          <w:b/>
        </w:rPr>
        <w:t>1. О</w:t>
      </w:r>
      <w:r w:rsidR="008D20F5" w:rsidRPr="00D521AA">
        <w:rPr>
          <w:b/>
        </w:rPr>
        <w:t>снование</w:t>
      </w:r>
      <w:r w:rsidR="008D20F5" w:rsidRPr="00A53084">
        <w:rPr>
          <w:b/>
        </w:rPr>
        <w:t xml:space="preserve"> для проектирования.</w:t>
      </w:r>
    </w:p>
    <w:p w:rsidR="008D20F5" w:rsidRDefault="008D20F5" w:rsidP="001E07C3">
      <w:pPr>
        <w:tabs>
          <w:tab w:val="left" w:pos="1276"/>
        </w:tabs>
        <w:ind w:firstLine="709"/>
        <w:jc w:val="both"/>
        <w:rPr>
          <w:color w:val="0070C0"/>
        </w:rPr>
      </w:pPr>
      <w:r w:rsidRPr="00FC3441">
        <w:rPr>
          <w:color w:val="0070C0"/>
        </w:rPr>
        <w:t>1.</w:t>
      </w:r>
      <w:r>
        <w:rPr>
          <w:color w:val="0070C0"/>
        </w:rPr>
        <w:t>1.</w:t>
      </w:r>
      <w:r>
        <w:rPr>
          <w:color w:val="0070C0"/>
        </w:rPr>
        <w:tab/>
      </w:r>
      <w:r w:rsidRPr="008D4D6B">
        <w:rPr>
          <w:color w:val="0070C0"/>
        </w:rPr>
        <w:t>Договор об осуществлении технологическ</w:t>
      </w:r>
      <w:r>
        <w:rPr>
          <w:color w:val="0070C0"/>
        </w:rPr>
        <w:t>их</w:t>
      </w:r>
      <w:r w:rsidRPr="008D4D6B">
        <w:rPr>
          <w:color w:val="0070C0"/>
        </w:rPr>
        <w:t xml:space="preserve"> присоединени</w:t>
      </w:r>
      <w:r>
        <w:rPr>
          <w:color w:val="0070C0"/>
        </w:rPr>
        <w:t>й</w:t>
      </w:r>
      <w:r w:rsidRPr="008D4D6B">
        <w:rPr>
          <w:color w:val="0070C0"/>
        </w:rPr>
        <w:t xml:space="preserve"> новых энергопринимающих устройств к электрическим сетям ПАО «</w:t>
      </w:r>
      <w:r>
        <w:rPr>
          <w:color w:val="0070C0"/>
        </w:rPr>
        <w:t>Россети Волга» №</w:t>
      </w:r>
      <w:r w:rsidRPr="00322B9B">
        <w:rPr>
          <w:noProof/>
          <w:color w:val="0070C0"/>
        </w:rPr>
        <w:t>2240-003906</w:t>
      </w:r>
      <w:r>
        <w:rPr>
          <w:color w:val="0070C0"/>
        </w:rPr>
        <w:t xml:space="preserve"> от </w:t>
      </w:r>
      <w:r w:rsidRPr="00322B9B">
        <w:rPr>
          <w:noProof/>
          <w:color w:val="0070C0"/>
        </w:rPr>
        <w:t>20.06.2022</w:t>
      </w:r>
      <w:r>
        <w:rPr>
          <w:color w:val="0070C0"/>
        </w:rPr>
        <w:t xml:space="preserve"> г.</w:t>
      </w:r>
    </w:p>
    <w:p w:rsidR="008D20F5" w:rsidRPr="00FC3441" w:rsidRDefault="008D20F5" w:rsidP="004969D4">
      <w:pPr>
        <w:ind w:firstLine="709"/>
        <w:jc w:val="both"/>
      </w:pPr>
    </w:p>
    <w:p w:rsidR="008D20F5" w:rsidRPr="00BA7A6E" w:rsidRDefault="008D20F5" w:rsidP="00F60FAF">
      <w:pPr>
        <w:tabs>
          <w:tab w:val="left" w:pos="993"/>
        </w:tabs>
        <w:ind w:firstLine="709"/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8D20F5" w:rsidRPr="00BD11B1" w:rsidRDefault="008D20F5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8D20F5" w:rsidRDefault="008D20F5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8D20F5" w:rsidRDefault="008D20F5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8D20F5" w:rsidRDefault="008D20F5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322B9B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8D20F5" w:rsidRDefault="008D20F5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8D20F5" w:rsidRDefault="008D20F5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8D20F5" w:rsidRPr="00554B96" w:rsidRDefault="008D20F5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8D20F5" w:rsidRDefault="008D20F5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8D20F5" w:rsidRDefault="008D20F5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8D20F5" w:rsidRPr="00E87D4B" w:rsidRDefault="008D20F5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8D20F5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F50D2F" w:rsidRDefault="008D20F5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0F5" w:rsidRPr="00F50D2F" w:rsidRDefault="008D20F5" w:rsidP="00F50D2F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8D20F5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8D4D6B" w:rsidRDefault="008D20F5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0F5" w:rsidRPr="008D4D6B" w:rsidRDefault="008D20F5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8D20F5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8D4D6B" w:rsidRDefault="008D20F5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0F5" w:rsidRPr="008D4D6B" w:rsidRDefault="008D20F5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8D20F5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8D4D6B" w:rsidRDefault="008D20F5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0F5" w:rsidRPr="008D4D6B" w:rsidRDefault="008D20F5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8D20F5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8D4D6B" w:rsidRDefault="008D20F5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0F5" w:rsidRPr="008D4D6B" w:rsidRDefault="008D20F5" w:rsidP="00F50D2F">
            <w:pPr>
              <w:jc w:val="center"/>
              <w:rPr>
                <w:color w:val="0070C0"/>
              </w:rPr>
            </w:pPr>
            <w:r w:rsidRPr="00322B9B">
              <w:rPr>
                <w:noProof/>
                <w:color w:val="0070C0"/>
              </w:rPr>
              <w:t>0,37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8D20F5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8D4D6B" w:rsidRDefault="008D20F5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0F5" w:rsidRPr="008D4D6B" w:rsidRDefault="008D20F5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8D20F5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8D4D6B" w:rsidRDefault="008D20F5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0F5" w:rsidRPr="008D4D6B" w:rsidRDefault="008D20F5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8D20F5" w:rsidRDefault="008D20F5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</w:rPr>
      </w:pPr>
    </w:p>
    <w:p w:rsidR="008D20F5" w:rsidRPr="002319BC" w:rsidRDefault="008D20F5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8D20F5" w:rsidRDefault="008D20F5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</w:rPr>
      </w:pPr>
    </w:p>
    <w:p w:rsidR="008D20F5" w:rsidRPr="002319BC" w:rsidRDefault="008D20F5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8D20F5" w:rsidRDefault="008D20F5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8D20F5" w:rsidRPr="004422EE" w:rsidRDefault="008D20F5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8D20F5" w:rsidRPr="00E87D4B" w:rsidRDefault="008D20F5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322B9B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прохождения линии.</w:t>
      </w:r>
    </w:p>
    <w:p w:rsidR="008D20F5" w:rsidRPr="00E87D4B" w:rsidRDefault="008D20F5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lastRenderedPageBreak/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8D20F5" w:rsidRDefault="008D20F5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8D20F5" w:rsidRDefault="008D20F5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8D20F5" w:rsidRDefault="008D20F5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8D20F5" w:rsidRDefault="008D20F5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8D20F5" w:rsidRPr="00E87D4B" w:rsidRDefault="008D20F5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</w:rPr>
      </w:pPr>
    </w:p>
    <w:p w:rsidR="008D20F5" w:rsidRDefault="008D20F5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8D20F5" w:rsidRPr="00E87D4B" w:rsidRDefault="008D20F5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8D20F5" w:rsidRPr="00E87D4B" w:rsidRDefault="008D20F5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8D20F5" w:rsidRPr="00E87D4B" w:rsidRDefault="008D20F5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8D20F5" w:rsidRPr="00E87D4B" w:rsidRDefault="008D20F5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8D20F5" w:rsidRPr="00E87D4B" w:rsidRDefault="008D20F5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8D20F5" w:rsidRPr="00E87D4B" w:rsidRDefault="008D20F5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8D20F5" w:rsidRDefault="008D20F5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8D20F5" w:rsidRPr="008E1699" w:rsidRDefault="008D20F5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8D20F5" w:rsidRDefault="008D20F5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>Строительство ВЛ-</w:t>
      </w:r>
      <w:r>
        <w:rPr>
          <w:bCs/>
          <w:color w:val="0070C0"/>
        </w:rPr>
        <w:t>0,4</w:t>
      </w:r>
      <w:r w:rsidRPr="00803EA8">
        <w:rPr>
          <w:bCs/>
          <w:color w:val="0070C0"/>
        </w:rPr>
        <w:t xml:space="preserve"> кВ </w:t>
      </w:r>
      <w:r w:rsidRPr="0056622E">
        <w:rPr>
          <w:bCs/>
          <w:color w:val="0070C0"/>
        </w:rPr>
        <w:t>от</w:t>
      </w:r>
      <w:r>
        <w:rPr>
          <w:bCs/>
          <w:color w:val="0070C0"/>
        </w:rPr>
        <w:t xml:space="preserve"> ТП 10/0,4</w:t>
      </w:r>
      <w:r w:rsidRPr="0056622E">
        <w:rPr>
          <w:bCs/>
          <w:color w:val="0070C0"/>
        </w:rPr>
        <w:t xml:space="preserve"> кВ №</w:t>
      </w:r>
      <w:r>
        <w:rPr>
          <w:bCs/>
          <w:color w:val="0070C0"/>
        </w:rPr>
        <w:t xml:space="preserve"> 3142</w:t>
      </w:r>
      <w:r w:rsidRPr="00DB730E"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участка с кадастровым номером </w:t>
      </w:r>
      <w:r w:rsidRPr="00322B9B">
        <w:rPr>
          <w:bCs/>
          <w:noProof/>
          <w:color w:val="0070C0"/>
        </w:rPr>
        <w:t>58:05:0740601:555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>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8D20F5" w:rsidRPr="008E1699" w:rsidRDefault="008D20F5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8D20F5" w:rsidRPr="008E1699" w:rsidRDefault="008D20F5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8D20F5" w:rsidRPr="008E1699" w:rsidRDefault="008D20F5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8D20F5" w:rsidRDefault="008D20F5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ВЛ-0,4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8D20F5" w:rsidRPr="00DF23D6" w:rsidRDefault="008D20F5" w:rsidP="00047CE9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B67A30">
        <w:rPr>
          <w:bCs/>
          <w:color w:val="0070C0"/>
        </w:rPr>
        <w:t xml:space="preserve">- </w:t>
      </w:r>
      <w:r w:rsidRPr="00554B96">
        <w:rPr>
          <w:bCs/>
          <w:color w:val="0070C0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</w:t>
      </w:r>
      <w:r w:rsidRPr="00554B96">
        <w:rPr>
          <w:bCs/>
          <w:color w:val="0070C0"/>
        </w:rPr>
        <w:lastRenderedPageBreak/>
        <w:t>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8D20F5" w:rsidRPr="00964000" w:rsidRDefault="008D20F5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8D20F5" w:rsidRPr="00964000" w:rsidRDefault="008D20F5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8D20F5" w:rsidRPr="00964000" w:rsidRDefault="008D20F5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8D20F5" w:rsidRPr="00964000" w:rsidRDefault="008D20F5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8D20F5" w:rsidRPr="00964000" w:rsidRDefault="008D20F5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8D20F5" w:rsidRPr="00964000" w:rsidRDefault="008D20F5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8D20F5" w:rsidRPr="00964000" w:rsidRDefault="008D20F5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8D20F5" w:rsidRPr="00964000" w:rsidRDefault="008D20F5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8D20F5" w:rsidRPr="00964000" w:rsidRDefault="008D20F5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8D20F5" w:rsidRPr="00964000" w:rsidRDefault="008D20F5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8D20F5" w:rsidRPr="00964000" w:rsidRDefault="008D20F5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8D20F5" w:rsidRPr="00964000" w:rsidRDefault="008D20F5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расконсервации поставляемого на монтажную площадку оборудования.</w:t>
      </w:r>
    </w:p>
    <w:p w:rsidR="008D20F5" w:rsidRPr="00964000" w:rsidRDefault="008D20F5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8D20F5" w:rsidRPr="00964000" w:rsidRDefault="008D20F5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8D20F5" w:rsidRPr="00964000" w:rsidRDefault="008D20F5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8D20F5" w:rsidRPr="00964000" w:rsidRDefault="008D20F5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8D20F5" w:rsidRPr="00964000" w:rsidRDefault="008D20F5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8D20F5" w:rsidRPr="00964000" w:rsidRDefault="008D20F5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8D20F5" w:rsidRPr="00964000" w:rsidRDefault="008D20F5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8D20F5" w:rsidRPr="00964000" w:rsidRDefault="008D20F5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8D20F5" w:rsidRDefault="008D20F5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t>5.2.5.</w:t>
      </w:r>
      <w:r>
        <w:tab/>
        <w:t xml:space="preserve">Сметную документацию выполнить в соответствии с требованиями «Положения о </w:t>
      </w:r>
      <w:r>
        <w:lastRenderedPageBreak/>
        <w:t>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8D20F5" w:rsidRDefault="008D20F5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8D20F5" w:rsidRDefault="008D20F5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8D20F5" w:rsidRPr="002319BC" w:rsidRDefault="008D20F5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C90B9F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8D20F5" w:rsidRPr="00964000" w:rsidRDefault="008D20F5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6.</w:t>
      </w:r>
      <w:r w:rsidRPr="00964000">
        <w:rPr>
          <w:bCs/>
        </w:rPr>
        <w:tab/>
      </w:r>
      <w:r w:rsidRPr="00BC454C">
        <w:rPr>
          <w:bCs/>
        </w:rPr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8D20F5" w:rsidRPr="00964000" w:rsidRDefault="008D20F5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8D20F5" w:rsidRPr="00964000" w:rsidRDefault="008D20F5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8D20F5" w:rsidRPr="00964000" w:rsidRDefault="008D20F5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8D20F5" w:rsidRPr="00803EA8" w:rsidRDefault="008D20F5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8D20F5" w:rsidRPr="00803EA8" w:rsidRDefault="008D20F5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</w:t>
      </w:r>
      <w:r w:rsidRPr="00803EA8">
        <w:rPr>
          <w:bCs/>
        </w:rPr>
        <w:lastRenderedPageBreak/>
        <w:t xml:space="preserve">учету в сводном сметном расчете. </w:t>
      </w:r>
    </w:p>
    <w:p w:rsidR="008D20F5" w:rsidRPr="00803EA8" w:rsidRDefault="008D20F5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8D20F5" w:rsidRPr="00803EA8" w:rsidRDefault="008D20F5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8D20F5" w:rsidRPr="00803EA8" w:rsidRDefault="008D20F5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 w:rsidRPr="00803EA8">
        <w:t>В случае прохождения трассы ВЛ по землям, находящимся в частной собственности:</w:t>
      </w:r>
    </w:p>
    <w:p w:rsidR="008D20F5" w:rsidRPr="00803EA8" w:rsidRDefault="008D20F5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8D20F5" w:rsidRDefault="008D20F5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«Проект полосы отвода»;</w:t>
      </w:r>
    </w:p>
    <w:p w:rsidR="008D20F5" w:rsidRPr="00964000" w:rsidRDefault="008D20F5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>полосы отвода земель - для ЛЭП,</w:t>
      </w:r>
      <w:r w:rsidRPr="00964000"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сведения о категории, разрешенном использовании и градостроительных регламентах в </w:t>
      </w:r>
      <w:r w:rsidRPr="00964000">
        <w:lastRenderedPageBreak/>
        <w:t>отношении земельных участков, на которых предполагается размещения объекта капитального строительства;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8D20F5" w:rsidRPr="008616AF" w:rsidRDefault="008D20F5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8D20F5" w:rsidRPr="00964000" w:rsidRDefault="008D20F5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</w:pPr>
      <w:r w:rsidRPr="00964000"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8D20F5" w:rsidRDefault="008D20F5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8D20F5" w:rsidRDefault="008D20F5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8D20F5" w:rsidRDefault="008D20F5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8D20F5" w:rsidRDefault="008D20F5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8D20F5" w:rsidRPr="00033489" w:rsidRDefault="008D20F5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арендную плату за временный отвод земель на период строительства;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8D20F5" w:rsidRPr="00964000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рекультивацию земель.</w:t>
      </w:r>
    </w:p>
    <w:p w:rsidR="008D20F5" w:rsidRPr="009670E0" w:rsidRDefault="008D20F5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</w:rPr>
      </w:pPr>
      <w:r w:rsidRPr="009670E0">
        <w:rPr>
          <w:i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8D20F5" w:rsidRPr="009670E0" w:rsidRDefault="008D20F5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8D20F5" w:rsidRPr="009670E0" w:rsidRDefault="008D20F5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8D20F5" w:rsidRPr="009670E0" w:rsidRDefault="008D20F5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 xml:space="preserve"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</w:t>
      </w:r>
      <w:r w:rsidRPr="009670E0">
        <w:rPr>
          <w:rFonts w:eastAsia="Calibri"/>
          <w:i/>
          <w:lang w:val="x-none"/>
        </w:rPr>
        <w:lastRenderedPageBreak/>
        <w:t>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8D20F5" w:rsidRPr="00775F22" w:rsidRDefault="008D20F5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 xml:space="preserve">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8D20F5" w:rsidRPr="002319BC" w:rsidRDefault="008D20F5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8D20F5" w:rsidRDefault="008D20F5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3F2FC5">
        <w:t>РВ</w:t>
      </w:r>
      <w:r w:rsidRPr="00B636C4"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8D20F5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</w:p>
    <w:p w:rsidR="008D20F5" w:rsidRDefault="008D20F5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8D20F5" w:rsidRPr="006578D5" w:rsidRDefault="008D20F5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8D20F5" w:rsidRPr="004422EE" w:rsidRDefault="008D20F5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</w:t>
      </w:r>
      <w:r w:rsidRPr="004422EE">
        <w:rPr>
          <w:spacing w:val="-2"/>
        </w:rPr>
        <w:lastRenderedPageBreak/>
        <w:t xml:space="preserve">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8D20F5" w:rsidRDefault="008D20F5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8D20F5" w:rsidRDefault="008D20F5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8D20F5" w:rsidRDefault="008D20F5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8D20F5" w:rsidRDefault="008D20F5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8D20F5" w:rsidRPr="006578D5" w:rsidRDefault="008D20F5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8D20F5" w:rsidRPr="002319BC" w:rsidRDefault="008D20F5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8D20F5" w:rsidRPr="002319BC" w:rsidRDefault="008D20F5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8D20F5" w:rsidRDefault="008D20F5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8D20F5" w:rsidRPr="002319BC" w:rsidRDefault="008D20F5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8D20F5" w:rsidRDefault="008D20F5" w:rsidP="002E5461">
      <w:pPr>
        <w:widowControl w:val="0"/>
        <w:tabs>
          <w:tab w:val="left" w:pos="1080"/>
        </w:tabs>
        <w:ind w:firstLine="709"/>
        <w:jc w:val="both"/>
      </w:pPr>
      <w:r w:rsidRPr="002319BC"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8D20F5" w:rsidRDefault="008D20F5" w:rsidP="006578D5">
      <w:pPr>
        <w:widowControl w:val="0"/>
        <w:tabs>
          <w:tab w:val="left" w:pos="1276"/>
        </w:tabs>
        <w:ind w:firstLine="720"/>
        <w:jc w:val="both"/>
      </w:pPr>
      <w:r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8D20F5" w:rsidRPr="007C1A82" w:rsidRDefault="008D20F5" w:rsidP="00CF6310">
      <w:pPr>
        <w:widowControl w:val="0"/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8D20F5" w:rsidRDefault="008D20F5" w:rsidP="002E5461">
      <w:pPr>
        <w:widowControl w:val="0"/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8D20F5" w:rsidRPr="00BA3D9E" w:rsidRDefault="008D20F5" w:rsidP="00BA3D9E">
      <w:pPr>
        <w:widowControl w:val="0"/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8D20F5" w:rsidRPr="00BA3D9E" w:rsidRDefault="008D20F5" w:rsidP="006A4094">
      <w:pPr>
        <w:tabs>
          <w:tab w:val="left" w:pos="1200"/>
        </w:tabs>
        <w:ind w:firstLine="709"/>
        <w:jc w:val="both"/>
      </w:pPr>
      <w:r w:rsidRPr="00BA3D9E">
        <w:t xml:space="preserve"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</w:t>
      </w:r>
      <w:r w:rsidRPr="00BA3D9E">
        <w:lastRenderedPageBreak/>
        <w:t>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8D20F5" w:rsidRDefault="008D20F5" w:rsidP="00A00ABB">
      <w:pPr>
        <w:widowControl w:val="0"/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8D20F5" w:rsidRDefault="008D20F5" w:rsidP="002E5461">
      <w:pPr>
        <w:widowControl w:val="0"/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8D20F5" w:rsidRPr="00BA3D9E" w:rsidRDefault="008D20F5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8D20F5" w:rsidRDefault="008D20F5" w:rsidP="00F72A01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8D20F5" w:rsidRPr="00FC368B" w:rsidRDefault="008D20F5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16"/>
          <w:szCs w:val="16"/>
        </w:rPr>
      </w:pPr>
    </w:p>
    <w:p w:rsidR="008D20F5" w:rsidRPr="002319BC" w:rsidRDefault="008D20F5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8D20F5" w:rsidRDefault="008D20F5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8D20F5" w:rsidRPr="00D758EC" w:rsidRDefault="008D20F5" w:rsidP="00F72A01">
      <w:pPr>
        <w:widowControl w:val="0"/>
        <w:ind w:firstLine="709"/>
        <w:jc w:val="both"/>
        <w:rPr>
          <w:sz w:val="20"/>
          <w:szCs w:val="20"/>
        </w:rPr>
      </w:pPr>
    </w:p>
    <w:p w:rsidR="008D20F5" w:rsidRPr="002319BC" w:rsidRDefault="008D20F5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>
        <w:rPr>
          <w:b/>
          <w:bCs/>
        </w:rPr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8D20F5" w:rsidRPr="008D4D6B" w:rsidRDefault="008D20F5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33029D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 </w:t>
      </w:r>
    </w:p>
    <w:p w:rsidR="008D20F5" w:rsidRPr="008D4D6B" w:rsidRDefault="008D20F5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FD5F61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</w:t>
      </w:r>
    </w:p>
    <w:p w:rsidR="008D20F5" w:rsidRPr="00D758EC" w:rsidRDefault="008D20F5" w:rsidP="00F72A01">
      <w:pPr>
        <w:pStyle w:val="aa"/>
        <w:ind w:firstLine="709"/>
        <w:rPr>
          <w:sz w:val="20"/>
          <w:szCs w:val="20"/>
        </w:rPr>
      </w:pPr>
    </w:p>
    <w:p w:rsidR="008D20F5" w:rsidRPr="006E74F1" w:rsidRDefault="008D20F5" w:rsidP="00F216AA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6E74F1">
        <w:rPr>
          <w:b/>
          <w:bCs/>
        </w:rPr>
        <w:t>9.</w:t>
      </w:r>
      <w:r w:rsidRPr="006E74F1">
        <w:rPr>
          <w:b/>
          <w:bCs/>
        </w:rPr>
        <w:tab/>
      </w:r>
      <w:r w:rsidRPr="006E74F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6E74F1">
        <w:rPr>
          <w:b/>
          <w:bCs/>
        </w:rPr>
        <w:t>.</w:t>
      </w:r>
    </w:p>
    <w:p w:rsidR="0033029D" w:rsidRPr="006E74F1" w:rsidRDefault="008D20F5" w:rsidP="0033029D">
      <w:pPr>
        <w:ind w:firstLine="709"/>
        <w:jc w:val="both"/>
      </w:pPr>
      <w:r w:rsidRPr="006E74F1">
        <w:t xml:space="preserve">9.1. </w:t>
      </w:r>
      <w:r w:rsidR="0033029D" w:rsidRPr="006E74F1">
        <w:t xml:space="preserve">9.1. Начало работ – не позднее </w:t>
      </w:r>
      <w:r w:rsidR="0033029D" w:rsidRPr="00AF140F">
        <w:t>2</w:t>
      </w:r>
      <w:r w:rsidR="0033029D" w:rsidRPr="006E74F1">
        <w:t xml:space="preserve"> рабочих дней с момента заключения договора;</w:t>
      </w:r>
    </w:p>
    <w:p w:rsidR="0033029D" w:rsidRDefault="0033029D" w:rsidP="0033029D">
      <w:pPr>
        <w:ind w:firstLine="709"/>
        <w:jc w:val="both"/>
        <w:rPr>
          <w:sz w:val="22"/>
          <w:szCs w:val="22"/>
        </w:rPr>
      </w:pPr>
      <w:r w:rsidRPr="006E74F1">
        <w:rPr>
          <w:color w:val="0070C0"/>
        </w:rPr>
        <w:t xml:space="preserve">9.2. Окончание работ – не позднее </w:t>
      </w:r>
      <w:r w:rsidRPr="00267D66">
        <w:rPr>
          <w:noProof/>
          <w:color w:val="0070C0"/>
        </w:rPr>
        <w:t>10</w:t>
      </w:r>
      <w:r w:rsidRPr="00AF140F">
        <w:rPr>
          <w:noProof/>
          <w:color w:val="0070C0"/>
        </w:rPr>
        <w:t xml:space="preserve"> </w:t>
      </w:r>
      <w:r w:rsidRPr="003716B3">
        <w:rPr>
          <w:sz w:val="22"/>
          <w:szCs w:val="22"/>
        </w:rPr>
        <w:t>рабочих дней с момента заключения договора.</w:t>
      </w:r>
    </w:p>
    <w:p w:rsidR="008D20F5" w:rsidRPr="00D758EC" w:rsidRDefault="008D20F5" w:rsidP="0033029D">
      <w:pPr>
        <w:ind w:firstLine="709"/>
        <w:jc w:val="both"/>
        <w:rPr>
          <w:color w:val="00B050"/>
          <w:sz w:val="20"/>
          <w:szCs w:val="20"/>
        </w:rPr>
      </w:pPr>
    </w:p>
    <w:p w:rsidR="008D20F5" w:rsidRPr="002319BC" w:rsidRDefault="008D20F5" w:rsidP="00210214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>
        <w:rPr>
          <w:b/>
          <w:bCs/>
        </w:rPr>
        <w:t>10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>Исходные данные для разработки проектной документации.</w:t>
      </w:r>
    </w:p>
    <w:p w:rsidR="008D20F5" w:rsidRDefault="008D20F5" w:rsidP="00F66552">
      <w:pPr>
        <w:widowControl w:val="0"/>
        <w:tabs>
          <w:tab w:val="left" w:pos="1080"/>
        </w:tabs>
        <w:ind w:firstLine="709"/>
        <w:jc w:val="both"/>
      </w:pPr>
      <w:r w:rsidRPr="002319BC">
        <w:t xml:space="preserve">Исходные данные, </w:t>
      </w:r>
      <w:r w:rsidRPr="0033606E">
        <w:t xml:space="preserve">сроки подготовки и передачи их Заказчиком Подрядчику определяются договором </w:t>
      </w:r>
      <w:r w:rsidRPr="0033606E">
        <w:rPr>
          <w:bCs/>
        </w:rPr>
        <w:t>на выполнение работ «под ключ»</w:t>
      </w:r>
      <w:r w:rsidRPr="0033606E">
        <w:t>. Получение исходных</w:t>
      </w:r>
      <w:r w:rsidRPr="002319BC">
        <w:t xml:space="preserve">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8D20F5" w:rsidRPr="00D758EC" w:rsidRDefault="008D20F5" w:rsidP="00F72A01">
      <w:pPr>
        <w:widowControl w:val="0"/>
        <w:ind w:firstLine="709"/>
        <w:jc w:val="both"/>
        <w:rPr>
          <w:b/>
          <w:bCs/>
          <w:sz w:val="20"/>
          <w:szCs w:val="20"/>
        </w:rPr>
      </w:pPr>
    </w:p>
    <w:p w:rsidR="008D20F5" w:rsidRPr="002319BC" w:rsidRDefault="008D20F5" w:rsidP="00F72A01">
      <w:pPr>
        <w:widowControl w:val="0"/>
        <w:ind w:firstLine="709"/>
        <w:jc w:val="both"/>
        <w:rPr>
          <w:b/>
          <w:bCs/>
        </w:rPr>
      </w:pPr>
      <w:r w:rsidRPr="002319BC">
        <w:rPr>
          <w:b/>
          <w:bCs/>
        </w:rPr>
        <w:t>1</w:t>
      </w:r>
      <w:r>
        <w:rPr>
          <w:b/>
          <w:bCs/>
        </w:rPr>
        <w:t>1</w:t>
      </w:r>
      <w:r w:rsidRPr="002319BC">
        <w:rPr>
          <w:b/>
          <w:bCs/>
        </w:rPr>
        <w:t>. Подрядчик</w:t>
      </w:r>
    </w:p>
    <w:p w:rsidR="008D20F5" w:rsidRDefault="008D20F5" w:rsidP="00F72A01">
      <w:pPr>
        <w:ind w:firstLine="709"/>
        <w:jc w:val="both"/>
        <w:rPr>
          <w:iCs/>
        </w:rPr>
      </w:pPr>
      <w:r w:rsidRPr="002319BC">
        <w:t>В</w:t>
      </w:r>
      <w:r w:rsidRPr="002319BC">
        <w:rPr>
          <w:iCs/>
        </w:rPr>
        <w:t>ыбирается</w:t>
      </w:r>
      <w:r w:rsidRPr="002319BC">
        <w:rPr>
          <w:b/>
          <w:bCs/>
          <w:iCs/>
        </w:rPr>
        <w:t xml:space="preserve"> </w:t>
      </w:r>
      <w:r w:rsidRPr="002319BC">
        <w:rPr>
          <w:iCs/>
        </w:rPr>
        <w:t>на конкурентной основе.</w:t>
      </w:r>
    </w:p>
    <w:p w:rsidR="008D20F5" w:rsidRPr="00D758EC" w:rsidRDefault="008D20F5" w:rsidP="00F72A01">
      <w:pPr>
        <w:ind w:firstLine="709"/>
        <w:jc w:val="both"/>
        <w:rPr>
          <w:b/>
          <w:bCs/>
          <w:sz w:val="20"/>
          <w:szCs w:val="20"/>
        </w:rPr>
      </w:pPr>
    </w:p>
    <w:p w:rsidR="008D20F5" w:rsidRPr="002319BC" w:rsidRDefault="008D20F5" w:rsidP="00F72A01">
      <w:pPr>
        <w:ind w:firstLine="709"/>
        <w:jc w:val="both"/>
        <w:rPr>
          <w:b/>
          <w:bCs/>
        </w:rPr>
      </w:pPr>
      <w:r>
        <w:rPr>
          <w:b/>
          <w:bCs/>
        </w:rPr>
        <w:t>12</w:t>
      </w:r>
      <w:r w:rsidRPr="002319BC">
        <w:rPr>
          <w:b/>
          <w:bCs/>
        </w:rPr>
        <w:t>. По техническим условиям выполнения работ обращаться</w:t>
      </w:r>
    </w:p>
    <w:p w:rsidR="00D16A54" w:rsidRPr="003716B3" w:rsidRDefault="00D16A54" w:rsidP="00D16A54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tbl>
      <w:tblPr>
        <w:tblStyle w:val="7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2"/>
        <w:gridCol w:w="420"/>
        <w:gridCol w:w="7316"/>
      </w:tblGrid>
      <w:tr w:rsidR="008D20F5" w:rsidRPr="002606B7" w:rsidTr="00EF2D65">
        <w:trPr>
          <w:trHeight w:val="362"/>
        </w:trPr>
        <w:tc>
          <w:tcPr>
            <w:tcW w:w="1902" w:type="dxa"/>
          </w:tcPr>
          <w:p w:rsidR="00D16A54" w:rsidRDefault="00D16A54" w:rsidP="00DD3126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</w:p>
          <w:p w:rsidR="00D16A54" w:rsidRDefault="00D16A54" w:rsidP="00DD3126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</w:p>
          <w:p w:rsidR="008D20F5" w:rsidRPr="002606B7" w:rsidRDefault="008D20F5" w:rsidP="00DD3126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  <w:r w:rsidRPr="002606B7">
              <w:lastRenderedPageBreak/>
              <w:t xml:space="preserve">Приложения: </w:t>
            </w:r>
          </w:p>
          <w:p w:rsidR="008D20F5" w:rsidRPr="002606B7" w:rsidRDefault="008D20F5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D16A54" w:rsidRDefault="00D16A54" w:rsidP="00DD3126">
            <w:pPr>
              <w:widowControl w:val="0"/>
              <w:tabs>
                <w:tab w:val="left" w:pos="180"/>
              </w:tabs>
              <w:jc w:val="both"/>
            </w:pPr>
          </w:p>
          <w:p w:rsidR="00D16A54" w:rsidRDefault="00D16A54" w:rsidP="00DD3126">
            <w:pPr>
              <w:widowControl w:val="0"/>
              <w:tabs>
                <w:tab w:val="left" w:pos="180"/>
              </w:tabs>
              <w:jc w:val="both"/>
            </w:pPr>
          </w:p>
          <w:p w:rsidR="008D20F5" w:rsidRPr="002606B7" w:rsidRDefault="008D20F5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lastRenderedPageBreak/>
              <w:t>1</w:t>
            </w:r>
          </w:p>
        </w:tc>
        <w:tc>
          <w:tcPr>
            <w:tcW w:w="7316" w:type="dxa"/>
          </w:tcPr>
          <w:p w:rsidR="00D16A54" w:rsidRDefault="00D16A54" w:rsidP="00DD3126">
            <w:pPr>
              <w:widowControl w:val="0"/>
              <w:tabs>
                <w:tab w:val="left" w:pos="180"/>
              </w:tabs>
              <w:jc w:val="both"/>
            </w:pPr>
          </w:p>
          <w:p w:rsidR="00D16A54" w:rsidRDefault="00D16A54" w:rsidP="00DD3126">
            <w:pPr>
              <w:widowControl w:val="0"/>
              <w:tabs>
                <w:tab w:val="left" w:pos="180"/>
              </w:tabs>
              <w:jc w:val="both"/>
            </w:pPr>
          </w:p>
          <w:p w:rsidR="008D20F5" w:rsidRPr="002606B7" w:rsidRDefault="008D20F5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lastRenderedPageBreak/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8D20F5" w:rsidRPr="002606B7" w:rsidTr="00EF2D65">
        <w:trPr>
          <w:trHeight w:val="242"/>
        </w:trPr>
        <w:tc>
          <w:tcPr>
            <w:tcW w:w="1902" w:type="dxa"/>
          </w:tcPr>
          <w:p w:rsidR="008D20F5" w:rsidRPr="002606B7" w:rsidRDefault="008D20F5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8D20F5" w:rsidRPr="007C5994" w:rsidRDefault="008D20F5" w:rsidP="00DD3126">
            <w:pPr>
              <w:widowControl w:val="0"/>
              <w:tabs>
                <w:tab w:val="left" w:pos="180"/>
              </w:tabs>
              <w:jc w:val="both"/>
            </w:pPr>
            <w:r w:rsidRPr="007C5994">
              <w:t>2</w:t>
            </w:r>
          </w:p>
          <w:p w:rsidR="008D20F5" w:rsidRPr="007C5994" w:rsidRDefault="008D20F5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7316" w:type="dxa"/>
          </w:tcPr>
          <w:p w:rsidR="008D20F5" w:rsidRPr="002606B7" w:rsidRDefault="008D20F5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Требования к подрядчику/субподрядчику по объекту проектирования</w:t>
            </w:r>
            <w:r>
              <w:t>.</w:t>
            </w:r>
          </w:p>
        </w:tc>
      </w:tr>
      <w:tr w:rsidR="008D20F5" w:rsidRPr="002606B7" w:rsidTr="007C5994">
        <w:trPr>
          <w:trHeight w:val="362"/>
        </w:trPr>
        <w:tc>
          <w:tcPr>
            <w:tcW w:w="1902" w:type="dxa"/>
          </w:tcPr>
          <w:p w:rsidR="008D20F5" w:rsidRPr="002606B7" w:rsidRDefault="008D20F5" w:rsidP="007C5994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</w:p>
        </w:tc>
        <w:tc>
          <w:tcPr>
            <w:tcW w:w="420" w:type="dxa"/>
          </w:tcPr>
          <w:p w:rsidR="008D20F5" w:rsidRPr="002606B7" w:rsidRDefault="008D20F5" w:rsidP="007C5994">
            <w:pPr>
              <w:widowControl w:val="0"/>
              <w:tabs>
                <w:tab w:val="left" w:pos="180"/>
              </w:tabs>
              <w:jc w:val="both"/>
            </w:pPr>
            <w:r>
              <w:t>3</w:t>
            </w:r>
          </w:p>
        </w:tc>
        <w:tc>
          <w:tcPr>
            <w:tcW w:w="7316" w:type="dxa"/>
          </w:tcPr>
          <w:p w:rsidR="008D20F5" w:rsidRPr="002606B7" w:rsidRDefault="008D20F5" w:rsidP="007C5994">
            <w:pPr>
              <w:widowControl w:val="0"/>
              <w:tabs>
                <w:tab w:val="left" w:pos="180"/>
              </w:tabs>
              <w:jc w:val="both"/>
            </w:pPr>
            <w:r>
              <w:t>Перечень сокращений</w:t>
            </w:r>
            <w:r w:rsidRPr="002606B7">
              <w:t>.</w:t>
            </w:r>
          </w:p>
        </w:tc>
      </w:tr>
    </w:tbl>
    <w:p w:rsidR="00474F7A" w:rsidRDefault="00474F7A" w:rsidP="00BA2CCE">
      <w:pPr>
        <w:ind w:firstLine="709"/>
        <w:jc w:val="right"/>
      </w:pPr>
    </w:p>
    <w:p w:rsidR="00474F7A" w:rsidRPr="003716B3" w:rsidRDefault="00474F7A" w:rsidP="00474F7A">
      <w:pPr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Подписи сторон:</w:t>
      </w:r>
    </w:p>
    <w:p w:rsidR="00474F7A" w:rsidRPr="003716B3" w:rsidRDefault="00474F7A" w:rsidP="00474F7A">
      <w:pPr>
        <w:jc w:val="center"/>
        <w:rPr>
          <w:b/>
          <w:sz w:val="22"/>
          <w:szCs w:val="22"/>
        </w:rPr>
      </w:pPr>
    </w:p>
    <w:p w:rsidR="00474F7A" w:rsidRPr="003716B3" w:rsidRDefault="00474F7A" w:rsidP="00474F7A">
      <w:pPr>
        <w:jc w:val="center"/>
        <w:rPr>
          <w:b/>
          <w:sz w:val="22"/>
          <w:szCs w:val="22"/>
        </w:rPr>
      </w:pPr>
    </w:p>
    <w:p w:rsidR="00474F7A" w:rsidRPr="003716B3" w:rsidRDefault="00474F7A" w:rsidP="00474F7A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474F7A" w:rsidRPr="003716B3" w:rsidTr="00885294">
        <w:trPr>
          <w:trHeight w:val="1468"/>
        </w:trPr>
        <w:tc>
          <w:tcPr>
            <w:tcW w:w="5049" w:type="dxa"/>
          </w:tcPr>
          <w:p w:rsidR="00474F7A" w:rsidRPr="003716B3" w:rsidRDefault="00474F7A" w:rsidP="00885294">
            <w:pPr>
              <w:rPr>
                <w:b/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474F7A" w:rsidRPr="003716B3" w:rsidRDefault="00474F7A" w:rsidP="00885294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474F7A" w:rsidRPr="003716B3" w:rsidRDefault="00474F7A" w:rsidP="00885294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474F7A" w:rsidRPr="003716B3" w:rsidRDefault="00474F7A" w:rsidP="00885294">
            <w:pPr>
              <w:rPr>
                <w:b/>
                <w:bCs/>
                <w:sz w:val="22"/>
                <w:szCs w:val="22"/>
              </w:rPr>
            </w:pPr>
          </w:p>
          <w:p w:rsidR="00474F7A" w:rsidRPr="003716B3" w:rsidRDefault="00474F7A" w:rsidP="00885294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474F7A" w:rsidRPr="003716B3" w:rsidRDefault="00474F7A" w:rsidP="00885294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474F7A" w:rsidRPr="003716B3" w:rsidRDefault="00474F7A" w:rsidP="00885294">
            <w:pPr>
              <w:rPr>
                <w:b/>
                <w:sz w:val="22"/>
                <w:szCs w:val="22"/>
              </w:rPr>
            </w:pPr>
          </w:p>
          <w:p w:rsidR="00474F7A" w:rsidRPr="003716B3" w:rsidRDefault="00474F7A" w:rsidP="00885294">
            <w:pPr>
              <w:rPr>
                <w:b/>
                <w:sz w:val="22"/>
                <w:szCs w:val="22"/>
              </w:rPr>
            </w:pPr>
          </w:p>
          <w:p w:rsidR="00474F7A" w:rsidRPr="003716B3" w:rsidRDefault="00474F7A" w:rsidP="00885294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474F7A" w:rsidRDefault="00474F7A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1C4A03" w:rsidRDefault="001C4A03" w:rsidP="00BA2CCE">
      <w:pPr>
        <w:ind w:firstLine="709"/>
        <w:jc w:val="right"/>
      </w:pPr>
    </w:p>
    <w:p w:rsidR="008D20F5" w:rsidRPr="007C1A82" w:rsidRDefault="001C4A03" w:rsidP="00BA2CCE">
      <w:pPr>
        <w:ind w:firstLine="709"/>
        <w:jc w:val="right"/>
      </w:pPr>
      <w:r>
        <w:lastRenderedPageBreak/>
        <w:t>П</w:t>
      </w:r>
      <w:bookmarkStart w:id="0" w:name="_GoBack"/>
      <w:bookmarkEnd w:id="0"/>
      <w:r w:rsidR="008D20F5" w:rsidRPr="007C1A82">
        <w:t xml:space="preserve">риложение 1  </w:t>
      </w:r>
    </w:p>
    <w:p w:rsidR="008D20F5" w:rsidRDefault="008D20F5" w:rsidP="00C02F48">
      <w:pPr>
        <w:jc w:val="right"/>
        <w:rPr>
          <w:b/>
        </w:rPr>
      </w:pPr>
      <w:r w:rsidRPr="007C1A82">
        <w:t>к Заданию на проектирование</w:t>
      </w:r>
    </w:p>
    <w:p w:rsidR="008D20F5" w:rsidRDefault="008D20F5" w:rsidP="00C02F48">
      <w:pPr>
        <w:jc w:val="both"/>
        <w:rPr>
          <w:b/>
          <w:sz w:val="26"/>
          <w:szCs w:val="26"/>
        </w:rPr>
      </w:pPr>
    </w:p>
    <w:p w:rsidR="008D20F5" w:rsidRDefault="008D20F5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8D20F5" w:rsidRDefault="008D20F5" w:rsidP="00C02F48">
      <w:pPr>
        <w:jc w:val="both"/>
        <w:rPr>
          <w:b/>
        </w:rPr>
      </w:pPr>
    </w:p>
    <w:p w:rsidR="008D20F5" w:rsidRPr="00D61AD0" w:rsidRDefault="008D20F5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8D20F5" w:rsidRPr="00D61AD0" w:rsidRDefault="008D20F5" w:rsidP="00C02F48">
      <w:pPr>
        <w:widowControl w:val="0"/>
        <w:tabs>
          <w:tab w:val="left" w:pos="1080"/>
        </w:tabs>
        <w:ind w:firstLine="709"/>
        <w:jc w:val="both"/>
      </w:pPr>
    </w:p>
    <w:p w:rsidR="008D20F5" w:rsidRPr="00D61AD0" w:rsidRDefault="008D20F5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8D20F5" w:rsidRPr="00E478F4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8D20F5" w:rsidRPr="00E478F4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8D20F5" w:rsidRPr="00D61AD0" w:rsidRDefault="008D20F5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lastRenderedPageBreak/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8D20F5" w:rsidRPr="00D61AD0" w:rsidRDefault="008D20F5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>н «Правила по охране труда при работе на высоте»</w:t>
      </w:r>
      <w:r>
        <w:t>.</w:t>
      </w:r>
    </w:p>
    <w:p w:rsidR="008D20F5" w:rsidRPr="00D61AD0" w:rsidRDefault="008D20F5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lastRenderedPageBreak/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8D20F5" w:rsidRPr="002732B6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8D20F5" w:rsidRPr="00D77B7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8D20F5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8D20F5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8D20F5" w:rsidRDefault="008D20F5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 xml:space="preserve">Приказ Минэнерго России от 13.02.2019 №101 «Об утверждении требований к оснащению линий электропередачи и оборудования объектов электроэнергетики классом </w:t>
      </w:r>
      <w:r>
        <w:lastRenderedPageBreak/>
        <w:t>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8D20F5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8D20F5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8D20F5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8D20F5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8D20F5" w:rsidRPr="00D61AD0" w:rsidRDefault="008D20F5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8D20F5" w:rsidRPr="00D61AD0" w:rsidRDefault="008D20F5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8D20F5" w:rsidRPr="00D61AD0" w:rsidRDefault="008D20F5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8D20F5" w:rsidRPr="00D61AD0" w:rsidRDefault="008D20F5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lastRenderedPageBreak/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8D20F5" w:rsidRPr="00D61AD0" w:rsidRDefault="008D20F5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8D20F5" w:rsidRPr="00D61AD0" w:rsidRDefault="008D20F5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8D20F5" w:rsidRPr="00D61AD0" w:rsidRDefault="008D20F5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8D20F5" w:rsidRPr="00D61AD0" w:rsidRDefault="008D20F5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lastRenderedPageBreak/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8D20F5" w:rsidRPr="00D61AD0" w:rsidRDefault="008D20F5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8D20F5" w:rsidRPr="00D61AD0" w:rsidRDefault="008D20F5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8D20F5" w:rsidRPr="00D61AD0" w:rsidRDefault="008D20F5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Длина пути утечки внешней изоляции электроустановок переменного тока классов напряжения 6-750 кВ. СТО 56947007-29.240.068-2011.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8D20F5" w:rsidRPr="00D61AD0" w:rsidRDefault="008D20F5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региональных коэффициентов при расчете климатических нагрузок. </w:t>
      </w:r>
      <w:r w:rsidRPr="00D61AD0">
        <w:tab/>
        <w:t>СТО 56947007-29.240.056-2010.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8D20F5" w:rsidRPr="00D61AD0" w:rsidRDefault="008D20F5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Методика диагностики состояния фундаментов опор ВЛ методом неразрушающего контроля. СТО 56947007-29.120.95.017-2009.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длины, СТО 56947007-29.240.057-2010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кВ. СТО 56947007-29.240.85.046-2010.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Токопроводы элегазовые на напряжение 110-500 кВ. Технические требования. СТО 56947007-29.120.60.115-2012.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Реакторы токоограничивающие на номинальное напряжение 6-500 кВ. Типовые технические требования. СТО 56947007-29.180.04.165-2014.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8D20F5" w:rsidRPr="004337E5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8D20F5" w:rsidRPr="00D61AD0" w:rsidRDefault="008D20F5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8D20F5" w:rsidRPr="00D61AD0" w:rsidRDefault="008D20F5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Типовые технические требования к изоляторам линейным подвесным тарельчатым. СТО 56947007-29.080.10.081-2011.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ограничителям перенапряжения классов напряжения 6-750 кВ. СТО 56947007-29.120.50.076-2011.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</w:t>
      </w:r>
      <w:r>
        <w:t xml:space="preserve"> </w:t>
      </w:r>
      <w:r w:rsidRPr="00D61AD0">
        <w:t>«GE MULTILIN» И «ALSTOM GRID»/«AREVA» для батарей статических конденсаторов. СТО 56947007-29.120.70.186-2014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проектированию ВЛ 110-220 кВ с применением композитных опор. СТО 34.01-2.2-001-2015.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требования. СТО 34.01-2.2-003-2015.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</w:t>
      </w:r>
      <w:r w:rsidRPr="00D61AD0">
        <w:tab/>
        <w:t xml:space="preserve"> СТО 34.01-3.2-002-2016.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</w:t>
      </w:r>
      <w:r>
        <w:t>и. Общие технические требования</w:t>
      </w:r>
      <w:r w:rsidRPr="00D61AD0">
        <w:t>. СТО 34.01-4.1-001-2016.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Правила приемки и методы испытаний. СТО 34.01-2.2-013-2016.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8D20F5" w:rsidRPr="00D61AD0" w:rsidRDefault="008D20F5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8D20F5" w:rsidRPr="00E7258B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8D20F5" w:rsidRPr="00D61AD0" w:rsidRDefault="008D20F5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lastRenderedPageBreak/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8D20F5" w:rsidRPr="00DC403E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lastRenderedPageBreak/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8D20F5" w:rsidRPr="00D61AD0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8D20F5" w:rsidRDefault="008D20F5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8D20F5" w:rsidRPr="00BA3D9E" w:rsidRDefault="008D20F5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8D20F5" w:rsidRDefault="008D20F5">
      <w:pPr>
        <w:rPr>
          <w:b/>
        </w:rPr>
      </w:pPr>
      <w:r>
        <w:rPr>
          <w:b/>
        </w:rPr>
        <w:br w:type="page"/>
      </w:r>
    </w:p>
    <w:p w:rsidR="008D20F5" w:rsidRPr="007C1A82" w:rsidRDefault="008D20F5" w:rsidP="00BA3D9E">
      <w:pPr>
        <w:widowControl w:val="0"/>
        <w:ind w:left="6237"/>
        <w:jc w:val="right"/>
      </w:pPr>
      <w:r w:rsidRPr="007C1A82">
        <w:lastRenderedPageBreak/>
        <w:t xml:space="preserve">Приложение </w:t>
      </w:r>
      <w:r>
        <w:t>2</w:t>
      </w:r>
      <w:r w:rsidRPr="007C1A82">
        <w:t xml:space="preserve">  </w:t>
      </w:r>
    </w:p>
    <w:p w:rsidR="008D20F5" w:rsidRDefault="008D20F5" w:rsidP="00BA3D9E">
      <w:pPr>
        <w:jc w:val="right"/>
        <w:rPr>
          <w:b/>
        </w:rPr>
      </w:pPr>
      <w:r w:rsidRPr="007C1A82">
        <w:t>к Заданию на проектирование</w:t>
      </w:r>
    </w:p>
    <w:p w:rsidR="008D20F5" w:rsidRDefault="008D20F5" w:rsidP="00BA3D9E">
      <w:pPr>
        <w:jc w:val="right"/>
        <w:rPr>
          <w:b/>
          <w:i/>
        </w:rPr>
      </w:pPr>
    </w:p>
    <w:p w:rsidR="008D20F5" w:rsidRDefault="008D20F5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8D20F5" w:rsidRDefault="008D20F5" w:rsidP="0017627E">
      <w:pPr>
        <w:jc w:val="center"/>
        <w:rPr>
          <w:b/>
          <w:i/>
        </w:rPr>
      </w:pPr>
      <w:r w:rsidRPr="00322B9B">
        <w:rPr>
          <w:b/>
          <w:bCs/>
          <w:noProof/>
        </w:rPr>
        <w:t>Строительство ВЛ-0,4 кВ от ВЛ-0,4 кВ ТП-10/0,4 кВ №3142 в с. Чемодановка Бессоновского района (Макаров С.Н.) (под ключ)</w:t>
      </w:r>
    </w:p>
    <w:p w:rsidR="008D20F5" w:rsidRDefault="008D20F5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8D20F5" w:rsidRDefault="008D20F5" w:rsidP="0017627E"/>
    <w:p w:rsidR="008D20F5" w:rsidRPr="0017627E" w:rsidRDefault="008D20F5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8D20F5" w:rsidRDefault="008D20F5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8D20F5" w:rsidRDefault="008D20F5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1.4. Подрядчик, выполняющий разработку проектной и рабочей документации, должен обладать:</w:t>
      </w:r>
      <w:r w:rsidRPr="00541371">
        <w:t xml:space="preserve"> </w:t>
      </w:r>
    </w:p>
    <w:p w:rsidR="008D20F5" w:rsidRPr="0017627E" w:rsidRDefault="008D20F5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17627E">
        <w:t>опытом выполнения работ по разработке проектной и рабочей документации по стр</w:t>
      </w:r>
      <w:r>
        <w:t xml:space="preserve">оительству ВЛ 0,4-10 кВ, ТП-6(10)/0,4 </w:t>
      </w:r>
      <w:r w:rsidRPr="002C64B2">
        <w:t>кВ и/или выше в</w:t>
      </w:r>
      <w:r w:rsidRPr="0017627E">
        <w:t xml:space="preserve">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</w:t>
      </w:r>
      <w:r w:rsidRPr="00726F86">
        <w:t>вышеуказанным работам</w:t>
      </w:r>
      <w:r w:rsidRPr="0017627E">
        <w:t>;</w:t>
      </w:r>
    </w:p>
    <w:p w:rsidR="008D20F5" w:rsidRPr="00E75F90" w:rsidRDefault="008D20F5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8D20F5" w:rsidRPr="0017627E" w:rsidRDefault="008D20F5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8D20F5" w:rsidRDefault="008D20F5" w:rsidP="00EB68F5">
      <w:pPr>
        <w:tabs>
          <w:tab w:val="left" w:pos="4067"/>
        </w:tabs>
        <w:jc w:val="both"/>
        <w:rPr>
          <w:b/>
        </w:rPr>
      </w:pPr>
    </w:p>
    <w:p w:rsidR="008D20F5" w:rsidRDefault="008D20F5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8D20F5" w:rsidRDefault="008D20F5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</w:t>
      </w:r>
      <w:r w:rsidRPr="0017627E">
        <w:lastRenderedPageBreak/>
        <w:t>завершенного договора по выполнению работ по для строительства или реконструкции объектов электроэнергетики.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2.3 Субподрядчик, привлекаемый на производство землеустроительных работ:</w:t>
      </w:r>
    </w:p>
    <w:p w:rsidR="008D20F5" w:rsidRPr="0017627E" w:rsidRDefault="008D20F5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8D20F5" w:rsidRDefault="008D20F5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8D20F5" w:rsidRDefault="008D20F5">
      <w:pPr>
        <w:rPr>
          <w:i/>
          <w:iCs/>
        </w:rPr>
      </w:pPr>
      <w:r>
        <w:rPr>
          <w:i/>
          <w:iCs/>
        </w:rPr>
        <w:br w:type="page"/>
      </w:r>
    </w:p>
    <w:p w:rsidR="008D20F5" w:rsidRPr="002606B7" w:rsidRDefault="008D20F5" w:rsidP="007C5994">
      <w:pPr>
        <w:widowControl w:val="0"/>
        <w:ind w:left="6237"/>
        <w:jc w:val="both"/>
      </w:pPr>
      <w:r>
        <w:lastRenderedPageBreak/>
        <w:t>Приложение 3</w:t>
      </w:r>
    </w:p>
    <w:p w:rsidR="008D20F5" w:rsidRPr="002606B7" w:rsidRDefault="008D20F5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8D20F5" w:rsidRPr="002606B7" w:rsidRDefault="008D20F5" w:rsidP="007C5994">
      <w:pPr>
        <w:widowControl w:val="0"/>
        <w:jc w:val="center"/>
        <w:rPr>
          <w:b/>
          <w:bCs/>
          <w:sz w:val="26"/>
          <w:szCs w:val="26"/>
        </w:rPr>
      </w:pPr>
    </w:p>
    <w:p w:rsidR="008D20F5" w:rsidRPr="002606B7" w:rsidRDefault="008D20F5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8D20F5" w:rsidRPr="002606B7" w:rsidRDefault="008D20F5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8D20F5" w:rsidRDefault="008D20F5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lastRenderedPageBreak/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8D20F5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2606B7" w:rsidRDefault="008D20F5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8D20F5" w:rsidRDefault="008D20F5" w:rsidP="0017627E">
      <w:pPr>
        <w:tabs>
          <w:tab w:val="left" w:pos="4067"/>
        </w:tabs>
        <w:jc w:val="both"/>
        <w:rPr>
          <w:iCs/>
        </w:rPr>
        <w:sectPr w:rsidR="008D20F5" w:rsidSect="008D20F5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8D20F5" w:rsidRPr="007C5994" w:rsidRDefault="008D20F5" w:rsidP="0017627E">
      <w:pPr>
        <w:tabs>
          <w:tab w:val="left" w:pos="4067"/>
        </w:tabs>
        <w:jc w:val="both"/>
        <w:rPr>
          <w:iCs/>
        </w:rPr>
      </w:pPr>
    </w:p>
    <w:sectPr w:rsidR="008D20F5" w:rsidRPr="007C5994" w:rsidSect="008D20F5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0F5" w:rsidRDefault="008D20F5" w:rsidP="00301A7B">
      <w:r>
        <w:separator/>
      </w:r>
    </w:p>
  </w:endnote>
  <w:endnote w:type="continuationSeparator" w:id="0">
    <w:p w:rsidR="008D20F5" w:rsidRDefault="008D20F5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0F5" w:rsidRDefault="008D20F5" w:rsidP="00301A7B">
      <w:r>
        <w:separator/>
      </w:r>
    </w:p>
  </w:footnote>
  <w:footnote w:type="continuationSeparator" w:id="0">
    <w:p w:rsidR="008D20F5" w:rsidRDefault="008D20F5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638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8E7"/>
    <w:rsid w:val="00030214"/>
    <w:rsid w:val="000324BD"/>
    <w:rsid w:val="00033489"/>
    <w:rsid w:val="0003368D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1CCB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5F2B"/>
    <w:rsid w:val="00136E20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76F08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4A03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0214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22C6"/>
    <w:rsid w:val="002726D7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4B2"/>
    <w:rsid w:val="002C69F8"/>
    <w:rsid w:val="002C6C5F"/>
    <w:rsid w:val="002D08D0"/>
    <w:rsid w:val="002D0EC3"/>
    <w:rsid w:val="002D1444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29D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2FC5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0217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4F7A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3916"/>
    <w:rsid w:val="0049534F"/>
    <w:rsid w:val="004969D4"/>
    <w:rsid w:val="00497A6A"/>
    <w:rsid w:val="004A0122"/>
    <w:rsid w:val="004A017D"/>
    <w:rsid w:val="004A0DE8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3E0C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2375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02E2"/>
    <w:rsid w:val="0054178B"/>
    <w:rsid w:val="00546494"/>
    <w:rsid w:val="00547FC4"/>
    <w:rsid w:val="005526B1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1B2F"/>
    <w:rsid w:val="00571BCB"/>
    <w:rsid w:val="00571D4A"/>
    <w:rsid w:val="005721E1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4FEB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B73"/>
    <w:rsid w:val="005E6727"/>
    <w:rsid w:val="005F36A0"/>
    <w:rsid w:val="005F3FE1"/>
    <w:rsid w:val="005F40E8"/>
    <w:rsid w:val="005F42C4"/>
    <w:rsid w:val="005F4DB6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7A94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45C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97E83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6AAE"/>
    <w:rsid w:val="006B6F23"/>
    <w:rsid w:val="006B7605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1C7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76C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5750B"/>
    <w:rsid w:val="00761DDF"/>
    <w:rsid w:val="00762571"/>
    <w:rsid w:val="00763CE1"/>
    <w:rsid w:val="00764362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B0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12E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A02A8"/>
    <w:rsid w:val="008A07DF"/>
    <w:rsid w:val="008A4F69"/>
    <w:rsid w:val="008A5C4B"/>
    <w:rsid w:val="008A5F15"/>
    <w:rsid w:val="008A6344"/>
    <w:rsid w:val="008B00AE"/>
    <w:rsid w:val="008B073B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1F58"/>
    <w:rsid w:val="008D20F5"/>
    <w:rsid w:val="008D23CC"/>
    <w:rsid w:val="008D3A7C"/>
    <w:rsid w:val="008D4D6B"/>
    <w:rsid w:val="008E1138"/>
    <w:rsid w:val="008E11A9"/>
    <w:rsid w:val="008E1699"/>
    <w:rsid w:val="008E3108"/>
    <w:rsid w:val="008E35E4"/>
    <w:rsid w:val="008E5239"/>
    <w:rsid w:val="008E56D1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1BF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05C2"/>
    <w:rsid w:val="009A27DD"/>
    <w:rsid w:val="009A2E1A"/>
    <w:rsid w:val="009A338D"/>
    <w:rsid w:val="009A3B41"/>
    <w:rsid w:val="009A3D73"/>
    <w:rsid w:val="009A5931"/>
    <w:rsid w:val="009A599A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731F"/>
    <w:rsid w:val="009D745B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96A30"/>
    <w:rsid w:val="00AA04D9"/>
    <w:rsid w:val="00AA15A0"/>
    <w:rsid w:val="00AA2CE5"/>
    <w:rsid w:val="00AA2FC9"/>
    <w:rsid w:val="00AA562E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5DC3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E7339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2149"/>
    <w:rsid w:val="00C62434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B9F"/>
    <w:rsid w:val="00C90EFD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A54"/>
    <w:rsid w:val="00D16ED6"/>
    <w:rsid w:val="00D17E53"/>
    <w:rsid w:val="00D21104"/>
    <w:rsid w:val="00D2301F"/>
    <w:rsid w:val="00D232C2"/>
    <w:rsid w:val="00D24103"/>
    <w:rsid w:val="00D25C6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2ED7"/>
    <w:rsid w:val="00D439F8"/>
    <w:rsid w:val="00D448C5"/>
    <w:rsid w:val="00D456BB"/>
    <w:rsid w:val="00D457EF"/>
    <w:rsid w:val="00D4614D"/>
    <w:rsid w:val="00D46EA5"/>
    <w:rsid w:val="00D500DD"/>
    <w:rsid w:val="00D521AA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58EC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5763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285A"/>
    <w:rsid w:val="00E13113"/>
    <w:rsid w:val="00E13234"/>
    <w:rsid w:val="00E15F93"/>
    <w:rsid w:val="00E16F27"/>
    <w:rsid w:val="00E17C93"/>
    <w:rsid w:val="00E17CF1"/>
    <w:rsid w:val="00E17D15"/>
    <w:rsid w:val="00E2004B"/>
    <w:rsid w:val="00E203B7"/>
    <w:rsid w:val="00E215BB"/>
    <w:rsid w:val="00E24533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41036"/>
    <w:rsid w:val="00E50076"/>
    <w:rsid w:val="00E50B34"/>
    <w:rsid w:val="00E513B3"/>
    <w:rsid w:val="00E52773"/>
    <w:rsid w:val="00E53FF7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5431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58A4"/>
    <w:rsid w:val="00F36406"/>
    <w:rsid w:val="00F36BD5"/>
    <w:rsid w:val="00F37CEA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DEC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3A1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368B"/>
    <w:rsid w:val="00FC653C"/>
    <w:rsid w:val="00FC662A"/>
    <w:rsid w:val="00FC7A30"/>
    <w:rsid w:val="00FD3146"/>
    <w:rsid w:val="00FD5F61"/>
    <w:rsid w:val="00FD6417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91483"/>
  <w15:docId w15:val="{BA8794B9-A97A-4AC6-8ADA-C94AC91A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5DAC6-FF2F-4894-9205-15F8692F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32</Pages>
  <Words>14181</Words>
  <Characters>80836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94828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17</cp:revision>
  <cp:lastPrinted>2022-05-25T12:22:00Z</cp:lastPrinted>
  <dcterms:created xsi:type="dcterms:W3CDTF">2022-09-13T07:26:00Z</dcterms:created>
  <dcterms:modified xsi:type="dcterms:W3CDTF">2023-05-25T10:09:00Z</dcterms:modified>
</cp:coreProperties>
</file>